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8" w:rsidRPr="002E345B" w:rsidRDefault="00713C28">
      <w:pPr>
        <w:spacing w:before="9" w:after="0" w:line="80" w:lineRule="exact"/>
        <w:rPr>
          <w:rFonts w:ascii="华文细黑" w:eastAsia="华文细黑" w:hAnsi="华文细黑"/>
          <w:sz w:val="8"/>
          <w:szCs w:val="8"/>
          <w:lang w:eastAsia="zh-CN"/>
        </w:rPr>
      </w:pPr>
    </w:p>
    <w:tbl>
      <w:tblPr>
        <w:tblW w:w="957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5"/>
        <w:gridCol w:w="822"/>
      </w:tblGrid>
      <w:tr w:rsidR="00713C28" w:rsidRPr="002E345B" w:rsidTr="004E079B">
        <w:trPr>
          <w:trHeight w:hRule="exact" w:val="729"/>
        </w:trPr>
        <w:tc>
          <w:tcPr>
            <w:tcW w:w="8755" w:type="dxa"/>
            <w:tcBorders>
              <w:top w:val="nil"/>
              <w:left w:val="single" w:sz="6" w:space="0" w:color="000000"/>
              <w:bottom w:val="single" w:sz="23" w:space="0" w:color="CCCCCC"/>
              <w:right w:val="single" w:sz="6" w:space="0" w:color="000000"/>
            </w:tcBorders>
            <w:shd w:val="clear" w:color="auto" w:fill="CCCCCC"/>
          </w:tcPr>
          <w:p w:rsidR="00713C28" w:rsidRPr="002E345B" w:rsidRDefault="00515AC3">
            <w:pPr>
              <w:spacing w:after="0" w:line="313" w:lineRule="exact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所需文件</w:t>
            </w:r>
          </w:p>
          <w:p w:rsidR="00713C28" w:rsidRPr="002E345B" w:rsidRDefault="00515AC3">
            <w:pPr>
              <w:spacing w:after="0" w:line="329" w:lineRule="exact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所有中文文件</w:t>
            </w:r>
            <w:r w:rsidRPr="002E345B">
              <w:rPr>
                <w:rFonts w:ascii="华文细黑" w:eastAsia="华文细黑" w:hAnsi="华文细黑" w:cs="Adobe 宋体 Std L"/>
                <w:spacing w:val="2"/>
                <w:position w:val="-1"/>
                <w:lang w:eastAsia="zh-CN"/>
              </w:rPr>
              <w:t>必</w:t>
            </w:r>
            <w:r w:rsidRPr="002E345B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须附有英文或法文翻译</w:t>
            </w:r>
            <w:r w:rsidRPr="002E345B">
              <w:rPr>
                <w:rFonts w:ascii="华文细黑" w:eastAsia="华文细黑" w:hAnsi="华文细黑" w:cs="Adobe 宋体 Std L"/>
                <w:position w:val="-1"/>
                <w:lang w:eastAsia="zh-CN"/>
              </w:rPr>
              <w:t>件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23" w:space="0" w:color="CCCCCC"/>
              <w:right w:val="single" w:sz="6" w:space="0" w:color="000000"/>
            </w:tcBorders>
            <w:shd w:val="clear" w:color="auto" w:fill="CCCCCC"/>
          </w:tcPr>
          <w:p w:rsidR="00713C28" w:rsidRPr="002E345B" w:rsidRDefault="00713C28">
            <w:pPr>
              <w:spacing w:before="12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713C28" w:rsidRPr="002E345B" w:rsidRDefault="00515AC3">
            <w:pPr>
              <w:spacing w:after="0" w:line="240" w:lineRule="auto"/>
              <w:ind w:left="286" w:right="267"/>
              <w:jc w:val="center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2E345B">
              <w:rPr>
                <w:rFonts w:ascii="华文细黑" w:eastAsia="华文细黑" w:hAnsi="华文细黑" w:cs="Verdana"/>
                <w:b/>
                <w:bCs/>
                <w:w w:val="99"/>
                <w:sz w:val="19"/>
                <w:szCs w:val="19"/>
              </w:rPr>
              <w:t>√</w:t>
            </w:r>
          </w:p>
        </w:tc>
      </w:tr>
      <w:tr w:rsidR="00713C28" w:rsidRPr="002E345B" w:rsidTr="004E079B">
        <w:trPr>
          <w:trHeight w:hRule="exact" w:val="814"/>
        </w:trPr>
        <w:tc>
          <w:tcPr>
            <w:tcW w:w="8755" w:type="dxa"/>
            <w:tcBorders>
              <w:top w:val="single" w:sz="23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22" w:after="0" w:line="328" w:lineRule="exact"/>
              <w:ind w:left="100" w:right="4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申请人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及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申请人的父亲和母亲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分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别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完整填写</w:t>
            </w:r>
            <w:r w:rsidRPr="002E345B">
              <w:rPr>
                <w:rFonts w:ascii="华文细黑" w:eastAsia="华文细黑" w:hAnsi="华文细黑" w:cs="Adobe 宋体 Std L"/>
                <w:spacing w:val="23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“</w:t>
            </w:r>
            <w:hyperlink r:id="rId6"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u w:val="single" w:color="000000"/>
                  <w:lang w:eastAsia="zh-CN"/>
                </w:rPr>
                <w:t>家庭成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spacing w:val="1"/>
                  <w:u w:val="single" w:color="000000"/>
                  <w:lang w:eastAsia="zh-CN"/>
                </w:rPr>
                <w:t>员信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u w:val="single" w:color="000000"/>
                  <w:lang w:eastAsia="zh-CN"/>
                </w:rPr>
                <w:t>息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spacing w:val="1"/>
                  <w:u w:val="single" w:color="000000"/>
                  <w:lang w:eastAsia="zh-CN"/>
                </w:rPr>
                <w:t>表</w:t>
              </w:r>
            </w:hyperlink>
            <w:r w:rsidRPr="002E345B">
              <w:rPr>
                <w:rFonts w:ascii="华文细黑" w:eastAsia="华文细黑" w:hAnsi="华文细黑" w:cs="Adobe 宋体 Std L"/>
                <w:lang w:eastAsia="zh-CN"/>
              </w:rPr>
              <w:t>”和</w:t>
            </w:r>
            <w:r w:rsidRPr="002E345B">
              <w:rPr>
                <w:rFonts w:ascii="华文细黑" w:eastAsia="华文细黑" w:hAnsi="华文细黑" w:cs="Adobe 宋体 Std L"/>
                <w:spacing w:val="43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“</w:t>
            </w:r>
            <w:hyperlink r:id="rId7"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u w:val="single" w:color="000000"/>
                  <w:lang w:eastAsia="zh-CN"/>
                </w:rPr>
                <w:t>教育就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spacing w:val="1"/>
                  <w:u w:val="single" w:color="000000"/>
                  <w:lang w:eastAsia="zh-CN"/>
                </w:rPr>
                <w:t>业细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u w:val="single" w:color="000000"/>
                  <w:lang w:eastAsia="zh-CN"/>
                </w:rPr>
                <w:t>节</w:t>
              </w:r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lang w:eastAsia="zh-CN"/>
                </w:rPr>
                <w:t xml:space="preserve"> </w:t>
              </w:r>
            </w:hyperlink>
            <w:hyperlink r:id="rId8">
              <w:r w:rsidRPr="004E079B">
                <w:rPr>
                  <w:rFonts w:ascii="华文细黑" w:eastAsia="华文细黑" w:hAnsi="华文细黑" w:cs="Adobe 宋体 Std L"/>
                  <w:color w:val="365F91" w:themeColor="accent1" w:themeShade="BF"/>
                  <w:u w:val="single" w:color="000000"/>
                  <w:lang w:eastAsia="zh-CN"/>
                </w:rPr>
                <w:t>表</w:t>
              </w:r>
            </w:hyperlink>
            <w:r w:rsidRPr="002E345B">
              <w:rPr>
                <w:rFonts w:ascii="华文细黑" w:eastAsia="华文细黑" w:hAnsi="华文细黑" w:cs="Adobe 宋体 Std L"/>
                <w:lang w:eastAsia="zh-CN"/>
              </w:rPr>
              <w:t>”，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请使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用中英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文或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中法文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填</w:t>
            </w:r>
            <w:r w:rsidRPr="002E345B">
              <w:rPr>
                <w:rFonts w:ascii="华文细黑" w:eastAsia="华文细黑" w:hAnsi="华文细黑" w:cs="Adobe 宋体 Std L"/>
                <w:spacing w:val="3"/>
                <w:lang w:eastAsia="zh-CN"/>
              </w:rPr>
              <w:t>写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822" w:type="dxa"/>
            <w:tcBorders>
              <w:top w:val="single" w:sz="23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6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  <w:p w:rsidR="00713C28" w:rsidRPr="002E345B" w:rsidRDefault="000477F6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9" w:after="0" w:line="110" w:lineRule="exact"/>
              <w:rPr>
                <w:rFonts w:ascii="华文细黑" w:eastAsia="华文细黑" w:hAnsi="华文细黑"/>
                <w:sz w:val="11"/>
                <w:szCs w:val="11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 w:rsidTr="004E079B">
        <w:trPr>
          <w:trHeight w:hRule="exact" w:val="553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Default="00515AC3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rial" w:hint="eastAsia"/>
                <w:w w:val="149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本人中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国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身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份证复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印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件</w:t>
            </w:r>
            <w:r w:rsidRPr="002E345B">
              <w:rPr>
                <w:rFonts w:ascii="华文细黑" w:eastAsia="华文细黑" w:hAnsi="华文细黑" w:cs="Adobe 宋体 Std L"/>
                <w:spacing w:val="44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proofErr w:type="gramStart"/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照片页即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可</w:t>
            </w:r>
            <w:proofErr w:type="gramEnd"/>
            <w:r w:rsidRPr="002E345B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  <w:p w:rsidR="000477F6" w:rsidRPr="002E345B" w:rsidRDefault="000477F6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rial"/>
                <w:lang w:eastAsia="zh-C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713C28" w:rsidRPr="002E345B" w:rsidRDefault="000477F6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26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Default="00713C28">
            <w:pPr>
              <w:spacing w:before="2" w:after="0" w:line="200" w:lineRule="exact"/>
              <w:rPr>
                <w:rFonts w:ascii="华文细黑" w:eastAsia="华文细黑" w:hAnsi="华文细黑" w:hint="eastAsia"/>
                <w:sz w:val="20"/>
                <w:szCs w:val="20"/>
                <w:lang w:eastAsia="zh-CN"/>
              </w:rPr>
            </w:pPr>
          </w:p>
          <w:p w:rsidR="000477F6" w:rsidRDefault="000477F6">
            <w:pPr>
              <w:spacing w:before="2" w:after="0" w:line="200" w:lineRule="exact"/>
              <w:rPr>
                <w:rFonts w:ascii="华文细黑" w:eastAsia="华文细黑" w:hAnsi="华文细黑" w:hint="eastAsia"/>
                <w:sz w:val="20"/>
                <w:szCs w:val="20"/>
                <w:lang w:eastAsia="zh-CN"/>
              </w:rPr>
            </w:pPr>
          </w:p>
          <w:p w:rsidR="000477F6" w:rsidRPr="002E345B" w:rsidRDefault="000477F6">
            <w:pPr>
              <w:spacing w:before="2" w:after="0" w:line="200" w:lineRule="exact"/>
              <w:rPr>
                <w:rFonts w:ascii="华文细黑" w:eastAsia="华文细黑" w:hAnsi="华文细黑" w:hint="eastAsia"/>
                <w:sz w:val="20"/>
                <w:szCs w:val="20"/>
                <w:lang w:eastAsia="zh-CN"/>
              </w:rPr>
            </w:pPr>
          </w:p>
        </w:tc>
      </w:tr>
      <w:tr w:rsidR="000477F6" w:rsidRPr="002E345B" w:rsidTr="004E079B">
        <w:trPr>
          <w:trHeight w:hRule="exact" w:val="553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F6" w:rsidRPr="002E345B" w:rsidRDefault="000477F6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>
              <w:rPr>
                <w:rFonts w:ascii="华文细黑" w:eastAsia="华文细黑" w:hAnsi="华文细黑" w:cs="Adobe 宋体 Std L" w:hint="eastAsia"/>
                <w:lang w:eastAsia="zh-CN"/>
              </w:rPr>
              <w:t>护照照片两张（3.5*4.5cm，白色背景）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F6" w:rsidRPr="002E345B" w:rsidRDefault="000477F6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</w:tc>
      </w:tr>
      <w:tr w:rsidR="00713C28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由指定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体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医师提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供的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体检表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格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副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本</w:t>
            </w:r>
            <w:r w:rsidR="004E079B">
              <w:rPr>
                <w:rFonts w:ascii="华文细黑" w:eastAsia="华文细黑" w:hAnsi="华文细黑" w:cs="Adobe 宋体 Std L" w:hint="eastAsia"/>
                <w:lang w:eastAsia="zh-CN"/>
              </w:rPr>
              <w:t xml:space="preserve">  </w:t>
            </w:r>
            <w:hyperlink r:id="rId10" w:history="1">
              <w:r w:rsidR="004E079B" w:rsidRPr="004E079B">
                <w:rPr>
                  <w:rStyle w:val="a5"/>
                  <w:rFonts w:ascii="华文细黑" w:eastAsia="华文细黑" w:hAnsi="华文细黑" w:cs="Adobe 宋体 Std L" w:hint="eastAsia"/>
                  <w:lang w:eastAsia="zh-CN"/>
                </w:rPr>
                <w:t>点击下载北京和睦家医院体检指南</w:t>
              </w:r>
            </w:hyperlink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27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4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 w:rsidTr="004E079B">
        <w:trPr>
          <w:trHeight w:hRule="exact" w:val="785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15" w:after="0" w:line="328" w:lineRule="exact"/>
              <w:ind w:left="100" w:right="101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加拿大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学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校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录取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登记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办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公室的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录取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通知书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复印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件，显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示申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请人需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缴纳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的准确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学费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金额、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预期的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学习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起止时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间以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及申请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迟的可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注册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时</w:t>
            </w:r>
            <w:r w:rsidRPr="002E345B">
              <w:rPr>
                <w:rFonts w:ascii="华文细黑" w:eastAsia="华文细黑" w:hAnsi="华文细黑" w:cs="Adobe 宋体 Std L"/>
                <w:spacing w:val="3"/>
                <w:lang w:eastAsia="zh-CN"/>
              </w:rPr>
              <w:t>间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19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28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8" w:after="0" w:line="110" w:lineRule="exact"/>
              <w:rPr>
                <w:rFonts w:ascii="华文细黑" w:eastAsia="华文细黑" w:hAnsi="华文细黑"/>
                <w:sz w:val="11"/>
                <w:szCs w:val="11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 w:rsidTr="004E079B">
        <w:trPr>
          <w:trHeight w:hRule="exact" w:val="2680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3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学习计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划：</w:t>
            </w:r>
          </w:p>
          <w:p w:rsidR="00713C28" w:rsidRPr="002E345B" w:rsidRDefault="00713C28">
            <w:pPr>
              <w:spacing w:before="10"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515AC3">
            <w:pPr>
              <w:spacing w:after="0" w:line="328" w:lineRule="exact"/>
              <w:ind w:left="100" w:right="212"/>
              <w:rPr>
                <w:rFonts w:ascii="华文细黑" w:eastAsia="华文细黑" w:hAnsi="华文细黑" w:cs="Aria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学习计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划必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须</w:t>
            </w:r>
            <w:proofErr w:type="gramStart"/>
            <w:r w:rsidRPr="002E345B">
              <w:rPr>
                <w:rFonts w:ascii="华文细黑" w:eastAsia="华文细黑" w:hAnsi="华文细黑" w:cs="Adobe 宋体 Std L"/>
                <w:lang w:eastAsia="zh-CN"/>
              </w:rPr>
              <w:t>连同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学习</w:t>
            </w:r>
            <w:proofErr w:type="gramEnd"/>
            <w:r w:rsidRPr="002E345B">
              <w:rPr>
                <w:rFonts w:ascii="华文细黑" w:eastAsia="华文细黑" w:hAnsi="华文细黑" w:cs="Adobe 宋体 Std L"/>
                <w:lang w:eastAsia="zh-CN"/>
              </w:rPr>
              <w:t>许可申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并递交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习计划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必须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出自申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请人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本人、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约一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页，并 包含以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下信息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713C28" w:rsidRPr="002E345B" w:rsidRDefault="00713C28">
            <w:pPr>
              <w:spacing w:before="9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  <w:p w:rsidR="00713C28" w:rsidRPr="002E345B" w:rsidRDefault="00515AC3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华文细黑" w:eastAsia="华文细黑" w:hAnsi="华文细黑" w:cs="Aria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为何希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望前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往加拿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大此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学校学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习被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录取的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专</w:t>
            </w:r>
            <w:r w:rsidRPr="002E345B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业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713C28" w:rsidRPr="002E345B" w:rsidRDefault="00515AC3">
            <w:pPr>
              <w:tabs>
                <w:tab w:val="left" w:pos="820"/>
              </w:tabs>
              <w:spacing w:after="0" w:line="284" w:lineRule="exact"/>
              <w:ind w:left="46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总体教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育目标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  <w:r w:rsidRPr="002E345B">
              <w:rPr>
                <w:rFonts w:ascii="华文细黑" w:eastAsia="华文细黑" w:hAnsi="华文细黑" w:cs="Arial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spacing w:val="-11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以及</w:t>
            </w:r>
          </w:p>
          <w:p w:rsidR="00713C28" w:rsidRPr="002E345B" w:rsidRDefault="00515AC3">
            <w:pPr>
              <w:tabs>
                <w:tab w:val="left" w:pos="820"/>
              </w:tabs>
              <w:spacing w:after="0" w:line="286" w:lineRule="exact"/>
              <w:ind w:left="460" w:right="-20"/>
              <w:rPr>
                <w:rFonts w:ascii="华文细黑" w:eastAsia="华文细黑" w:hAnsi="华文细黑" w:cs="Aria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加拿大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 xml:space="preserve">历 </w:t>
            </w:r>
            <w:r w:rsidRPr="002E345B">
              <w:rPr>
                <w:rFonts w:ascii="华文细黑" w:eastAsia="华文细黑" w:hAnsi="华文细黑" w:cs="Adobe 宋体 Std L"/>
                <w:spacing w:val="9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rial"/>
                <w:spacing w:val="2"/>
                <w:w w:val="179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学位将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何提升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你的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就业机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会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before="7"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29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Default="00713C28">
            <w:pPr>
              <w:spacing w:before="5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  <w:p w:rsidR="004E079B" w:rsidRPr="002E345B" w:rsidRDefault="004E079B">
            <w:pPr>
              <w:spacing w:before="5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</w:tc>
      </w:tr>
      <w:tr w:rsidR="00713C28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4E079B">
            <w:pPr>
              <w:spacing w:before="52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读中学的学生需要额外准备(开学日学生不足18周岁的申请人)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0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4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4E079B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Pr="002E345B" w:rsidRDefault="004E079B" w:rsidP="00B26A4D">
            <w:pPr>
              <w:spacing w:before="52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4E079B">
              <w:rPr>
                <w:rFonts w:ascii="华文细黑" w:eastAsia="华文细黑" w:hAnsi="华文细黑" w:cs="Adobe 宋体 Std L"/>
                <w:lang w:eastAsia="zh-CN"/>
              </w:rPr>
              <w:t>1)</w:t>
            </w:r>
            <w:r>
              <w:rPr>
                <w:rFonts w:ascii="华文细黑" w:eastAsia="华文细黑" w:hAnsi="华文细黑" w:cs="Adobe 宋体 Std L"/>
                <w:lang w:eastAsia="zh-CN"/>
              </w:rPr>
              <w:t> </w:t>
            </w:r>
            <w:r w:rsidRPr="004E079B">
              <w:rPr>
                <w:rFonts w:ascii="华文细黑" w:eastAsia="华文细黑" w:hAnsi="华文细黑" w:cs="Adobe 宋体 Std L"/>
                <w:lang w:eastAsia="zh-CN"/>
              </w:rPr>
              <w:t> </w:t>
            </w: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加拿大当地符合资格的监护人声明文件</w:t>
            </w:r>
            <w:r w:rsidRPr="004E079B">
              <w:rPr>
                <w:rFonts w:ascii="华文细黑" w:eastAsia="华文细黑" w:hAnsi="华文细黑" w:cs="Adobe 宋体 Std L"/>
                <w:lang w:eastAsia="zh-CN"/>
              </w:rPr>
              <w:t>(IMM5646 –A</w:t>
            </w: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表</w:t>
            </w:r>
            <w:r w:rsidRPr="004E079B">
              <w:rPr>
                <w:rFonts w:ascii="华文细黑" w:eastAsia="华文细黑" w:hAnsi="华文细黑" w:cs="Adobe 宋体 Std L"/>
                <w:lang w:eastAsia="zh-CN"/>
              </w:rPr>
              <w:t> )</w:t>
            </w:r>
            <w:r>
              <w:rPr>
                <w:rFonts w:ascii="华文细黑" w:eastAsia="华文细黑" w:hAnsi="华文细黑" w:cs="Adobe 宋体 Std L" w:hint="eastAsia"/>
                <w:lang w:eastAsia="zh-CN"/>
              </w:rPr>
              <w:t xml:space="preserve">   </w:t>
            </w:r>
            <w:hyperlink r:id="rId11" w:history="1">
              <w:r w:rsidRPr="004E079B">
                <w:rPr>
                  <w:rStyle w:val="a5"/>
                  <w:rFonts w:ascii="华文细黑" w:eastAsia="华文细黑" w:hAnsi="华文细黑" w:cs="Adobe 宋体 Std L" w:hint="eastAsia"/>
                  <w:lang w:eastAsia="zh-CN"/>
                </w:rPr>
                <w:t>点击下载A表</w:t>
              </w:r>
            </w:hyperlink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Pr="002E345B" w:rsidRDefault="004E079B" w:rsidP="00B26A4D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4E079B" w:rsidRPr="002E345B" w:rsidRDefault="004E079B" w:rsidP="00B26A4D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>
              <w:rPr>
                <w:rFonts w:ascii="华文细黑" w:eastAsia="华文细黑" w:hAnsi="华文细黑"/>
                <w:noProof/>
                <w:lang w:eastAsia="zh-CN"/>
              </w:rPr>
              <w:drawing>
                <wp:inline distT="0" distB="0" distL="0" distR="0">
                  <wp:extent cx="116205" cy="122555"/>
                  <wp:effectExtent l="1905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9B" w:rsidRPr="002E345B" w:rsidRDefault="004E079B" w:rsidP="00B26A4D">
            <w:pPr>
              <w:spacing w:before="4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4E079B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Pr="002E345B" w:rsidRDefault="004E079B" w:rsidP="004E079B">
            <w:pPr>
              <w:spacing w:before="52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4E079B">
              <w:rPr>
                <w:rFonts w:ascii="华文细黑" w:eastAsia="华文细黑" w:hAnsi="华文细黑" w:cs="Adobe 宋体 Std L"/>
                <w:lang w:eastAsia="zh-CN"/>
              </w:rPr>
              <w:t>2)  </w:t>
            </w: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中国父母同意将监护权转出的声明函英文公证书</w:t>
            </w:r>
            <w:r w:rsidRPr="004E079B">
              <w:rPr>
                <w:rFonts w:ascii="华文细黑" w:eastAsia="华文细黑" w:hAnsi="华文细黑" w:cs="Adobe 宋体 Std L"/>
                <w:lang w:eastAsia="zh-CN"/>
              </w:rPr>
              <w:t>(IMM5646- B</w:t>
            </w: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表</w:t>
            </w:r>
            <w:r w:rsidRPr="004E079B">
              <w:rPr>
                <w:rFonts w:ascii="华文细黑" w:eastAsia="华文细黑" w:hAnsi="华文细黑" w:cs="Adobe 宋体 Std L"/>
                <w:lang w:eastAsia="zh-CN"/>
              </w:rPr>
              <w:t>)</w:t>
            </w:r>
            <w:r>
              <w:rPr>
                <w:rFonts w:ascii="华文细黑" w:eastAsia="华文细黑" w:hAnsi="华文细黑" w:cs="Adobe 宋体 Std L" w:hint="eastAsia"/>
                <w:lang w:eastAsia="zh-CN"/>
              </w:rPr>
              <w:t xml:space="preserve">  </w:t>
            </w:r>
            <w:hyperlink r:id="rId13" w:history="1">
              <w:r w:rsidRPr="004E079B">
                <w:rPr>
                  <w:rStyle w:val="a5"/>
                  <w:rFonts w:ascii="华文细黑" w:eastAsia="华文细黑" w:hAnsi="华文细黑" w:cs="Adobe 宋体 Std L" w:hint="eastAsia"/>
                  <w:lang w:eastAsia="zh-CN"/>
                </w:rPr>
                <w:t>点击下载B表</w:t>
              </w:r>
            </w:hyperlink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lang w:eastAsia="zh-CN"/>
              </w:rPr>
            </w:pPr>
          </w:p>
          <w:p w:rsidR="004E079B" w:rsidRPr="004E079B" w:rsidRDefault="004E079B" w:rsidP="004E079B">
            <w:pPr>
              <w:spacing w:before="3" w:after="0" w:line="140" w:lineRule="exact"/>
              <w:ind w:firstLineChars="150" w:firstLine="330"/>
              <w:rPr>
                <w:rFonts w:ascii="华文细黑" w:eastAsia="华文细黑" w:hAnsi="华文细黑"/>
                <w:sz w:val="14"/>
                <w:szCs w:val="14"/>
                <w:vertAlign w:val="subscript"/>
                <w:lang w:eastAsia="zh-CN"/>
              </w:rPr>
            </w:pPr>
            <w:r w:rsidRPr="004E079B">
              <w:rPr>
                <w:rFonts w:ascii="华文细黑" w:eastAsia="华文细黑" w:hAnsi="华文细黑"/>
                <w:noProof/>
                <w:vertAlign w:val="subscript"/>
                <w:lang w:eastAsia="zh-CN"/>
              </w:rPr>
              <w:drawing>
                <wp:inline distT="0" distB="0" distL="0" distR="0">
                  <wp:extent cx="116205" cy="122555"/>
                  <wp:effectExtent l="1905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79B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Pr="004E079B" w:rsidRDefault="004E079B" w:rsidP="004E079B">
            <w:pPr>
              <w:spacing w:before="52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4E079B">
              <w:rPr>
                <w:rFonts w:ascii="华文细黑" w:eastAsia="华文细黑" w:hAnsi="华文细黑" w:cs="Adobe 宋体 Std L"/>
                <w:lang w:eastAsia="zh-CN"/>
              </w:rPr>
              <w:t>3)  </w:t>
            </w: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已经支付了第一年全额学费的收据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4E079B" w:rsidRPr="002E345B" w:rsidRDefault="004E079B" w:rsidP="004E079B">
            <w:pPr>
              <w:spacing w:before="3" w:after="0" w:line="140" w:lineRule="exact"/>
              <w:ind w:firstLineChars="150" w:firstLine="330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  <w:r>
              <w:rPr>
                <w:rFonts w:ascii="华文细黑" w:eastAsia="华文细黑" w:hAnsi="华文细黑"/>
                <w:noProof/>
                <w:lang w:eastAsia="zh-CN"/>
              </w:rPr>
              <w:drawing>
                <wp:inline distT="0" distB="0" distL="0" distR="0">
                  <wp:extent cx="116205" cy="122555"/>
                  <wp:effectExtent l="1905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79B" w:rsidRPr="002E345B" w:rsidTr="004E079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Pr="004E079B" w:rsidRDefault="004E079B">
            <w:pPr>
              <w:spacing w:before="52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4E079B">
              <w:rPr>
                <w:rFonts w:ascii="华文细黑" w:eastAsia="华文细黑" w:hAnsi="华文细黑" w:cs="Adobe 宋体 Std L" w:hint="eastAsia"/>
                <w:lang w:eastAsia="zh-CN"/>
              </w:rPr>
              <w:t>高中毕业证书公证件以及加盖校方注册办公室公章的成绩单公证件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4E079B" w:rsidRDefault="004E079B">
            <w:pPr>
              <w:spacing w:before="3" w:after="0" w:line="140" w:lineRule="exact"/>
              <w:rPr>
                <w:rFonts w:ascii="华文细黑" w:eastAsia="华文细黑" w:hAnsi="华文细黑"/>
                <w:lang w:eastAsia="zh-CN"/>
              </w:rPr>
            </w:pPr>
          </w:p>
          <w:p w:rsidR="004E079B" w:rsidRPr="002E345B" w:rsidRDefault="004E079B" w:rsidP="004E079B">
            <w:pPr>
              <w:spacing w:before="3" w:after="0" w:line="140" w:lineRule="exact"/>
              <w:ind w:firstLineChars="150" w:firstLine="330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  <w:r>
              <w:rPr>
                <w:rFonts w:ascii="华文细黑" w:eastAsia="华文细黑" w:hAnsi="华文细黑"/>
                <w:noProof/>
                <w:lang w:eastAsia="zh-CN"/>
              </w:rPr>
              <w:drawing>
                <wp:inline distT="0" distB="0" distL="0" distR="0">
                  <wp:extent cx="116205" cy="122555"/>
                  <wp:effectExtent l="1905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C28" w:rsidRPr="002E345B" w:rsidTr="004E079B">
        <w:trPr>
          <w:trHeight w:hRule="exact" w:val="553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2E345B">
              <w:rPr>
                <w:rFonts w:ascii="华文细黑" w:eastAsia="华文细黑" w:hAnsi="华文细黑" w:cs="Adobe 宋体 Std L"/>
              </w:rPr>
              <w:t>本人户</w:t>
            </w:r>
            <w:r w:rsidRPr="002E345B">
              <w:rPr>
                <w:rFonts w:ascii="华文细黑" w:eastAsia="华文细黑" w:hAnsi="华文细黑" w:cs="Adobe 宋体 Std L"/>
                <w:spacing w:val="1"/>
              </w:rPr>
              <w:t>口本</w:t>
            </w:r>
            <w:r w:rsidRPr="002E345B">
              <w:rPr>
                <w:rFonts w:ascii="华文细黑" w:eastAsia="华文细黑" w:hAnsi="华文细黑" w:cs="Adobe 宋体 Std L"/>
              </w:rPr>
              <w:t>复印件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1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3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 w:rsidTr="004E079B">
        <w:trPr>
          <w:trHeight w:hRule="exact" w:val="111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4" w:after="0" w:line="239" w:lineRule="auto"/>
              <w:ind w:left="100" w:right="211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若申请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人目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前正就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读于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大学或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学院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、或已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从大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学或学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院毕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业，请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递交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曾经获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得的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所有大 学或学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院学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历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公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证件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，以及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所有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就读中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的课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程成绩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单。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如果仍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未毕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业，请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注明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预期毕 业时间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以及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你将获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得何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种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学位、</w:t>
            </w:r>
            <w:r w:rsidRPr="002E345B">
              <w:rPr>
                <w:rFonts w:ascii="华文细黑" w:eastAsia="华文细黑" w:hAnsi="华文细黑" w:cs="Adobe 宋体 Std L"/>
                <w:spacing w:val="34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历或证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before="3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2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before="4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713C28" w:rsidRPr="002E345B" w:rsidTr="004E079B">
        <w:trPr>
          <w:trHeight w:hRule="exact" w:val="111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4" w:after="0" w:line="239" w:lineRule="auto"/>
              <w:ind w:left="100" w:right="208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若申请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人年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满</w:t>
            </w:r>
            <w:r w:rsidRPr="002E345B">
              <w:rPr>
                <w:rFonts w:ascii="华文细黑" w:eastAsia="华文细黑" w:hAnsi="华文细黑" w:cs="Adobe 宋体 Std L"/>
                <w:spacing w:val="-2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</w:t>
            </w:r>
            <w:r w:rsidRPr="002E345B">
              <w:rPr>
                <w:rFonts w:ascii="华文细黑" w:eastAsia="华文细黑" w:hAnsi="华文细黑" w:cs="Arial"/>
                <w:w w:val="89"/>
                <w:lang w:eastAsia="zh-CN"/>
              </w:rPr>
              <w:t>8</w:t>
            </w:r>
            <w:r w:rsidRPr="002E345B">
              <w:rPr>
                <w:rFonts w:ascii="华文细黑" w:eastAsia="华文细黑" w:hAnsi="华文细黑" w:cs="Arial"/>
                <w:spacing w:val="2"/>
                <w:w w:val="89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岁及以上，请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递交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警方无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犯罪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记录证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明的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公证件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。年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满</w:t>
            </w:r>
            <w:r w:rsidRPr="002E345B">
              <w:rPr>
                <w:rFonts w:ascii="华文细黑" w:eastAsia="华文细黑" w:hAnsi="华文细黑" w:cs="Adobe 宋体 Std L"/>
                <w:spacing w:val="14"/>
                <w:w w:val="99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</w:t>
            </w:r>
            <w:r w:rsidRPr="002E345B">
              <w:rPr>
                <w:rFonts w:ascii="华文细黑" w:eastAsia="华文细黑" w:hAnsi="华文细黑" w:cs="Arial"/>
                <w:w w:val="89"/>
                <w:lang w:eastAsia="zh-CN"/>
              </w:rPr>
              <w:t>8</w:t>
            </w:r>
            <w:r w:rsidRPr="002E345B">
              <w:rPr>
                <w:rFonts w:ascii="华文细黑" w:eastAsia="华文细黑" w:hAnsi="华文细黑" w:cs="Arial"/>
                <w:spacing w:val="2"/>
                <w:w w:val="89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岁后若在某 国家或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地区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 xml:space="preserve">曾连续 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居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住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六个月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或以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上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、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则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必须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从此国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家或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地区获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取警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方无犯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罪记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录证 明。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before="3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3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before="3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</w:tbl>
    <w:p w:rsidR="00713C28" w:rsidRPr="002E345B" w:rsidRDefault="00713C28">
      <w:pPr>
        <w:spacing w:after="0"/>
        <w:rPr>
          <w:rFonts w:ascii="华文细黑" w:eastAsia="华文细黑" w:hAnsi="华文细黑"/>
        </w:rPr>
        <w:sectPr w:rsidR="00713C28" w:rsidRPr="002E345B" w:rsidSect="002E345B">
          <w:footerReference w:type="default" r:id="rId14"/>
          <w:pgSz w:w="11907" w:h="16839" w:code="9"/>
          <w:pgMar w:top="1380" w:right="1220" w:bottom="1200" w:left="1220" w:header="0" w:footer="812" w:gutter="0"/>
          <w:cols w:space="720"/>
          <w:docGrid w:linePitch="299"/>
        </w:sectPr>
      </w:pPr>
    </w:p>
    <w:p w:rsidR="00713C28" w:rsidRPr="002E345B" w:rsidRDefault="00A717D4">
      <w:pPr>
        <w:spacing w:before="5" w:after="0" w:line="80" w:lineRule="exact"/>
        <w:rPr>
          <w:rFonts w:ascii="华文细黑" w:eastAsia="华文细黑" w:hAnsi="华文细黑"/>
          <w:sz w:val="8"/>
          <w:szCs w:val="8"/>
        </w:rPr>
      </w:pPr>
      <w:r w:rsidRPr="00A717D4">
        <w:rPr>
          <w:rFonts w:ascii="华文细黑" w:eastAsia="华文细黑" w:hAnsi="华文细黑"/>
        </w:rPr>
        <w:lastRenderedPageBreak/>
        <w:pict>
          <v:group id="_x0000_s2106" style="position:absolute;margin-left:66.95pt;margin-top:75.6pt;width:5.05pt;height:32.8pt;z-index:-251663360;mso-position-horizontal-relative:page;mso-position-vertical-relative:page" coordorigin="1339,1512" coordsize="101,656">
            <v:shape id="_x0000_s2107" style="position:absolute;left:1339;top:1512;width:101;height:656" coordorigin="1339,1512" coordsize="101,656" path="m1339,2168r101,l1440,1512r-101,l1339,2168e" fillcolor="#d9d9d9" stroked="f">
              <v:path arrowok="t"/>
            </v:shape>
            <w10:wrap anchorx="page" anchory="page"/>
          </v:group>
        </w:pict>
      </w:r>
      <w:r w:rsidRPr="00A717D4">
        <w:rPr>
          <w:rFonts w:ascii="华文细黑" w:eastAsia="华文细黑" w:hAnsi="华文细黑"/>
        </w:rPr>
        <w:pict>
          <v:group id="_x0000_s2104" style="position:absolute;margin-left:498.95pt;margin-top:75.6pt;width:5.05pt;height:32.8pt;z-index:-251662336;mso-position-horizontal-relative:page;mso-position-vertical-relative:page" coordorigin="9979,1512" coordsize="101,656">
            <v:shape id="_x0000_s2105" style="position:absolute;left:9979;top:1512;width:101;height:656" coordorigin="9979,1512" coordsize="101,656" path="m9979,2168r101,l10080,1512r-101,l9979,2168e" fillcolor="#d9d9d9" stroked="f">
              <v:path arrowok="t"/>
            </v:shape>
            <w10:wrap anchorx="page" anchory="page"/>
          </v:group>
        </w:pict>
      </w:r>
      <w:r w:rsidRPr="00A717D4">
        <w:rPr>
          <w:rFonts w:ascii="华文细黑" w:eastAsia="华文细黑" w:hAnsi="华文细黑"/>
        </w:rPr>
        <w:pict>
          <v:group id="_x0000_s2102" style="position:absolute;margin-left:66.95pt;margin-top:193.4pt;width:5.05pt;height:32.8pt;z-index:-251661312;mso-position-horizontal-relative:page;mso-position-vertical-relative:page" coordorigin="1339,3868" coordsize="101,656">
            <v:shape id="_x0000_s2103" style="position:absolute;left:1339;top:3868;width:101;height:656" coordorigin="1339,3868" coordsize="101,656" path="m1339,4524r101,l1440,3868r-101,l1339,4524e" fillcolor="#d9d9d9" stroked="f">
              <v:path arrowok="t"/>
            </v:shape>
            <w10:wrap anchorx="page" anchory="page"/>
          </v:group>
        </w:pict>
      </w:r>
      <w:r w:rsidRPr="00A717D4">
        <w:rPr>
          <w:rFonts w:ascii="华文细黑" w:eastAsia="华文细黑" w:hAnsi="华文细黑"/>
        </w:rPr>
        <w:pict>
          <v:group id="_x0000_s2100" style="position:absolute;margin-left:498.95pt;margin-top:193.4pt;width:5.05pt;height:32.8pt;z-index:-251660288;mso-position-horizontal-relative:page;mso-position-vertical-relative:page" coordorigin="9979,3868" coordsize="101,656">
            <v:shape id="_x0000_s2101" style="position:absolute;left:9979;top:3868;width:101;height:656" coordorigin="9979,3868" coordsize="101,656" path="m9979,4524r101,l10080,3868r-101,l9979,4524e" fillcolor="#d9d9d9" stroked="f">
              <v:path arrowok="t"/>
            </v:shape>
            <w10:wrap anchorx="page" anchory="page"/>
          </v:group>
        </w:pict>
      </w:r>
    </w:p>
    <w:tbl>
      <w:tblPr>
        <w:tblW w:w="957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539"/>
        <w:gridCol w:w="108"/>
        <w:gridCol w:w="822"/>
      </w:tblGrid>
      <w:tr w:rsidR="00713C28" w:rsidRPr="002E345B" w:rsidTr="001258EA">
        <w:trPr>
          <w:trHeight w:hRule="exact" w:val="727"/>
        </w:trPr>
        <w:tc>
          <w:tcPr>
            <w:tcW w:w="108" w:type="dxa"/>
            <w:tcBorders>
              <w:top w:val="single" w:sz="23" w:space="0" w:color="D9D9D9"/>
              <w:left w:val="single" w:sz="6" w:space="0" w:color="000000"/>
              <w:bottom w:val="single" w:sz="24" w:space="0" w:color="D9D9D9"/>
              <w:right w:val="nil"/>
            </w:tcBorders>
          </w:tcPr>
          <w:p w:rsidR="00713C28" w:rsidRPr="002E345B" w:rsidRDefault="00713C28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539" w:type="dxa"/>
            <w:tcBorders>
              <w:top w:val="single" w:sz="23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713C28" w:rsidRPr="002E345B" w:rsidRDefault="00515AC3">
            <w:pPr>
              <w:spacing w:after="0" w:line="283" w:lineRule="exact"/>
              <w:ind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其他学生</w:t>
            </w:r>
          </w:p>
          <w:p w:rsidR="00713C28" w:rsidRPr="002E345B" w:rsidRDefault="00515AC3">
            <w:pPr>
              <w:spacing w:after="0" w:line="328" w:lineRule="exact"/>
              <w:ind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所有中文文件</w:t>
            </w:r>
            <w:r w:rsidRPr="002E345B">
              <w:rPr>
                <w:rFonts w:ascii="华文细黑" w:eastAsia="华文细黑" w:hAnsi="华文细黑" w:cs="Adobe 宋体 Std L"/>
                <w:spacing w:val="2"/>
                <w:position w:val="-1"/>
                <w:lang w:eastAsia="zh-CN"/>
              </w:rPr>
              <w:t>必</w:t>
            </w:r>
            <w:r w:rsidRPr="002E345B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须附有英文或法文翻译</w:t>
            </w:r>
            <w:r w:rsidRPr="002E345B">
              <w:rPr>
                <w:rFonts w:ascii="华文细黑" w:eastAsia="华文细黑" w:hAnsi="华文细黑" w:cs="Adobe 宋体 Std L"/>
                <w:position w:val="-1"/>
                <w:lang w:eastAsia="zh-CN"/>
              </w:rPr>
              <w:t>件</w:t>
            </w:r>
          </w:p>
        </w:tc>
        <w:tc>
          <w:tcPr>
            <w:tcW w:w="108" w:type="dxa"/>
            <w:tcBorders>
              <w:top w:val="single" w:sz="23" w:space="0" w:color="D9D9D9"/>
              <w:left w:val="nil"/>
              <w:bottom w:val="single" w:sz="24" w:space="0" w:color="D9D9D9"/>
              <w:right w:val="single" w:sz="6" w:space="0" w:color="000000"/>
            </w:tcBorders>
          </w:tcPr>
          <w:p w:rsidR="00713C28" w:rsidRPr="002E345B" w:rsidRDefault="00713C28">
            <w:pPr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822" w:type="dxa"/>
            <w:tcBorders>
              <w:top w:val="single" w:sz="23" w:space="0" w:color="D9D9D9"/>
              <w:left w:val="single" w:sz="6" w:space="0" w:color="000000"/>
              <w:bottom w:val="single" w:sz="24" w:space="0" w:color="D9D9D9"/>
              <w:right w:val="single" w:sz="6" w:space="0" w:color="000000"/>
            </w:tcBorders>
            <w:shd w:val="clear" w:color="auto" w:fill="D9D9D9"/>
          </w:tcPr>
          <w:p w:rsidR="00713C28" w:rsidRPr="002E345B" w:rsidRDefault="00713C28">
            <w:pPr>
              <w:spacing w:before="2"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515AC3">
            <w:pPr>
              <w:spacing w:after="0" w:line="240" w:lineRule="auto"/>
              <w:ind w:left="286" w:right="267"/>
              <w:jc w:val="center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2E345B">
              <w:rPr>
                <w:rFonts w:ascii="华文细黑" w:eastAsia="华文细黑" w:hAnsi="华文细黑" w:cs="Verdana"/>
                <w:b/>
                <w:bCs/>
                <w:w w:val="99"/>
                <w:sz w:val="19"/>
                <w:szCs w:val="19"/>
              </w:rPr>
              <w:t>√</w:t>
            </w:r>
          </w:p>
        </w:tc>
      </w:tr>
      <w:tr w:rsidR="00713C28" w:rsidRPr="002E345B" w:rsidTr="001258EA">
        <w:trPr>
          <w:trHeight w:hRule="exact" w:val="4072"/>
        </w:trPr>
        <w:tc>
          <w:tcPr>
            <w:tcW w:w="8755" w:type="dxa"/>
            <w:gridSpan w:val="3"/>
            <w:tcBorders>
              <w:top w:val="single" w:sz="24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11" w:after="0" w:line="239" w:lineRule="auto"/>
              <w:ind w:left="100" w:right="212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你必须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证明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你有足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够资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金负担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在加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期间的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学费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，你必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须能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够支付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你本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人的学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费、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以及你 本人和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随行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家庭成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员的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往返交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通费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用和生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活费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用。根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据加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拿大公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民身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份和移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民部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指导原 则，除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学费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外、一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位无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随行亲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属的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人士需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要约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一万加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元来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支付一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年的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生活费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用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  <w:p w:rsidR="00713C28" w:rsidRPr="002E345B" w:rsidRDefault="00713C28">
            <w:pPr>
              <w:spacing w:before="9" w:after="0" w:line="190" w:lineRule="exact"/>
              <w:rPr>
                <w:rFonts w:ascii="华文细黑" w:eastAsia="华文细黑" w:hAnsi="华文细黑"/>
                <w:sz w:val="19"/>
                <w:szCs w:val="19"/>
                <w:lang w:eastAsia="zh-CN"/>
              </w:rPr>
            </w:pPr>
          </w:p>
          <w:p w:rsidR="00713C28" w:rsidRPr="002E345B" w:rsidRDefault="00515AC3">
            <w:pPr>
              <w:spacing w:after="0" w:line="240" w:lineRule="auto"/>
              <w:ind w:left="100" w:right="3635"/>
              <w:jc w:val="both"/>
              <w:rPr>
                <w:rFonts w:ascii="华文细黑" w:eastAsia="华文细黑" w:hAnsi="华文细黑" w:cs="Aria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反映至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少十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二个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月资金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累积历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史的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证明，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要求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如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下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713C28" w:rsidRPr="002E345B" w:rsidRDefault="00713C28">
            <w:pPr>
              <w:spacing w:before="19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  <w:p w:rsidR="00713C28" w:rsidRPr="002E345B" w:rsidRDefault="00515AC3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日期为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最近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两个月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内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显示现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有可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用资金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的存款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证明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原件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；</w:t>
            </w:r>
          </w:p>
          <w:p w:rsidR="00713C28" w:rsidRPr="002E345B" w:rsidRDefault="00515AC3">
            <w:pPr>
              <w:tabs>
                <w:tab w:val="left" w:pos="820"/>
              </w:tabs>
              <w:spacing w:after="0" w:line="286" w:lineRule="exact"/>
              <w:ind w:left="46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存单原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及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或存折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原件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；以及</w:t>
            </w:r>
          </w:p>
          <w:p w:rsidR="00713C28" w:rsidRPr="002E345B" w:rsidRDefault="00515AC3">
            <w:pPr>
              <w:tabs>
                <w:tab w:val="left" w:pos="820"/>
              </w:tabs>
              <w:spacing w:after="0" w:line="287" w:lineRule="exact"/>
              <w:ind w:left="46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资金来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源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书面说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明。</w:t>
            </w:r>
          </w:p>
          <w:p w:rsidR="00713C28" w:rsidRPr="002E345B" w:rsidRDefault="00713C28">
            <w:pPr>
              <w:spacing w:before="6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713C28" w:rsidRPr="002E345B" w:rsidRDefault="00515AC3">
            <w:pPr>
              <w:spacing w:after="0" w:line="328" w:lineRule="exact"/>
              <w:ind w:left="100" w:right="207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其它形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式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产的相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关文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件、如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股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市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账户、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商业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交易文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件及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房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地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产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交易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文件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，虽然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不能替 代上述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所需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文件，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但可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以附于</w:t>
            </w:r>
            <w:r w:rsidRPr="002E345B">
              <w:rPr>
                <w:rFonts w:ascii="华文细黑" w:eastAsia="华文细黑" w:hAnsi="华文细黑" w:cs="Adobe 宋体 Std L"/>
                <w:spacing w:val="3"/>
                <w:lang w:eastAsia="zh-CN"/>
              </w:rPr>
              <w:t>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内。若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无法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提供文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件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证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明，申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请人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也可以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提供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一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份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书 面说明。</w:t>
            </w:r>
          </w:p>
        </w:tc>
        <w:tc>
          <w:tcPr>
            <w:tcW w:w="822" w:type="dxa"/>
            <w:tcBorders>
              <w:top w:val="single" w:sz="24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before="15" w:after="0" w:line="280" w:lineRule="exact"/>
              <w:rPr>
                <w:rFonts w:ascii="华文细黑" w:eastAsia="华文细黑" w:hAnsi="华文细黑"/>
                <w:sz w:val="28"/>
                <w:szCs w:val="28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4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7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713C28" w:rsidRPr="002E345B" w:rsidRDefault="00713C28">
      <w:pPr>
        <w:spacing w:before="5" w:after="0" w:line="80" w:lineRule="exact"/>
        <w:rPr>
          <w:rFonts w:ascii="华文细黑" w:eastAsia="华文细黑" w:hAnsi="华文细黑"/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5"/>
        <w:gridCol w:w="822"/>
      </w:tblGrid>
      <w:tr w:rsidR="00713C28" w:rsidRPr="002E345B">
        <w:trPr>
          <w:trHeight w:hRule="exact" w:val="2729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3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父母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的收入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及雇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佣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证明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，要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求如下：</w:t>
            </w:r>
          </w:p>
          <w:p w:rsidR="00713C28" w:rsidRPr="002E345B" w:rsidRDefault="00713C28">
            <w:pPr>
              <w:spacing w:before="6" w:after="0" w:line="110" w:lineRule="exact"/>
              <w:rPr>
                <w:rFonts w:ascii="华文细黑" w:eastAsia="华文细黑" w:hAnsi="华文细黑"/>
                <w:sz w:val="11"/>
                <w:szCs w:val="11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515AC3">
            <w:pPr>
              <w:tabs>
                <w:tab w:val="left" w:pos="820"/>
              </w:tabs>
              <w:spacing w:after="0" w:line="207" w:lineRule="auto"/>
              <w:ind w:left="820" w:right="38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申请人父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母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各自的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现任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雇主出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具的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雇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佣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明信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原件，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包含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父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母各自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雇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主的全 称、地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址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和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电话；父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母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在该处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就业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年限、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职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务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、最近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两年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的收入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、有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无任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何奖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金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和额外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收入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。如果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人由父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母以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外的人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士资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助，请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按照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以上要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求提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供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相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应信 息；以及</w:t>
            </w:r>
          </w:p>
          <w:p w:rsidR="00713C28" w:rsidRPr="002E345B" w:rsidRDefault="00515AC3">
            <w:pPr>
              <w:tabs>
                <w:tab w:val="left" w:pos="820"/>
              </w:tabs>
              <w:spacing w:before="8" w:after="0" w:line="286" w:lineRule="exact"/>
              <w:ind w:left="820" w:right="38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2E345B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地方税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务机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关出具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的最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近十二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个月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中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父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母各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自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个人收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入所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得税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的缴税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单原件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包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含缴税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人姓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名及其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名下所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缴纳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的金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额。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713C28" w:rsidRPr="002E345B" w:rsidRDefault="00713C28">
            <w:pPr>
              <w:spacing w:before="11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5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713C28" w:rsidRPr="002E345B" w:rsidRDefault="00713C28">
            <w:pPr>
              <w:spacing w:before="11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713C28" w:rsidRPr="002E345B">
        <w:trPr>
          <w:trHeight w:hRule="exact" w:val="554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51" w:after="0" w:line="240" w:lineRule="auto"/>
              <w:ind w:left="100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如果父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proofErr w:type="gramStart"/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母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一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方</w:t>
            </w:r>
            <w:proofErr w:type="gramEnd"/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或双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方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拥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有或部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分拥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有某公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司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，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请递交</w:t>
            </w:r>
            <w:r w:rsidRPr="002E345B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  <w:r w:rsidRPr="002E345B">
              <w:rPr>
                <w:rFonts w:ascii="华文细黑" w:eastAsia="华文细黑" w:hAnsi="华文细黑" w:cs="Arial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rial"/>
                <w:spacing w:val="-11"/>
                <w:lang w:eastAsia="zh-CN"/>
              </w:rPr>
              <w:t xml:space="preserve"> 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营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业登记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证的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公证件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6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3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>
        <w:trPr>
          <w:trHeight w:hRule="exact" w:val="785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15" w:after="0" w:line="328" w:lineRule="exact"/>
              <w:ind w:left="100" w:right="98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如果申</w:t>
            </w:r>
            <w:r w:rsidRPr="002E345B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请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在职，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请递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交</w:t>
            </w:r>
            <w:r w:rsidRPr="002E345B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: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雇佣证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信原件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，包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含雇主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的全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称、地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址</w:t>
            </w:r>
            <w:r w:rsidRPr="002E345B">
              <w:rPr>
                <w:rFonts w:ascii="华文细黑" w:eastAsia="华文细黑" w:hAnsi="华文细黑" w:cs="Adobe 宋体 Std L"/>
                <w:spacing w:val="4"/>
                <w:w w:val="99"/>
                <w:lang w:eastAsia="zh-CN"/>
              </w:rPr>
              <w:t>和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>电话；</w:t>
            </w:r>
            <w:r w:rsidRPr="002E345B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申请</w:t>
            </w:r>
            <w:r w:rsidRPr="002E345B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人在该 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处就业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年限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、职务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、最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近两年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的收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入、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有无任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何奖金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和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额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外收入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19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7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9" w:after="0" w:line="110" w:lineRule="exact"/>
              <w:rPr>
                <w:rFonts w:ascii="华文细黑" w:eastAsia="华文细黑" w:hAnsi="华文细黑"/>
                <w:sz w:val="11"/>
                <w:szCs w:val="11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713C28" w:rsidRPr="002E345B">
        <w:trPr>
          <w:trHeight w:hRule="exact" w:val="786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515AC3">
            <w:pPr>
              <w:spacing w:before="15" w:after="0" w:line="328" w:lineRule="exact"/>
              <w:ind w:left="100" w:right="207"/>
              <w:rPr>
                <w:rFonts w:ascii="华文细黑" w:eastAsia="华文细黑" w:hAnsi="华文细黑" w:cs="Adobe 宋体 Std L"/>
                <w:lang w:eastAsia="zh-CN"/>
              </w:rPr>
            </w:pPr>
            <w:r w:rsidRPr="002E345B">
              <w:rPr>
                <w:rFonts w:ascii="华文细黑" w:eastAsia="华文细黑" w:hAnsi="华文细黑" w:cs="Adobe 宋体 Std L"/>
                <w:lang w:eastAsia="zh-CN"/>
              </w:rPr>
              <w:t>如果申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接受某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加拿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大学校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或其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它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组织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助，请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递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交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：详细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说明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预期学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习期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间每一 年申请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</w:t>
            </w:r>
            <w:r w:rsidRPr="002E345B">
              <w:rPr>
                <w:rFonts w:ascii="华文细黑" w:eastAsia="华文细黑" w:hAnsi="华文细黑" w:cs="Adobe 宋体 Std L"/>
                <w:spacing w:val="2"/>
                <w:lang w:eastAsia="zh-CN"/>
              </w:rPr>
              <w:t>将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获得资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助的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文件原</w:t>
            </w:r>
            <w:r w:rsidRPr="002E345B">
              <w:rPr>
                <w:rFonts w:ascii="华文细黑" w:eastAsia="华文细黑" w:hAnsi="华文细黑" w:cs="Adobe 宋体 Std L"/>
                <w:spacing w:val="1"/>
                <w:lang w:eastAsia="zh-CN"/>
              </w:rPr>
              <w:t>件</w:t>
            </w:r>
            <w:r w:rsidRPr="002E345B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28" w:rsidRPr="002E345B" w:rsidRDefault="00713C28">
            <w:pPr>
              <w:spacing w:before="19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713C28" w:rsidRPr="002E345B" w:rsidRDefault="00A717D4">
            <w:pPr>
              <w:spacing w:after="0" w:line="240" w:lineRule="auto"/>
              <w:ind w:left="312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A717D4">
              <w:rPr>
                <w:rFonts w:ascii="华文细黑" w:eastAsia="华文细黑" w:hAnsi="华文细黑"/>
              </w:rPr>
              <w:pict>
                <v:shape id="_x0000_i1038" type="#_x0000_t75" style="width:9.15pt;height:9.65pt;mso-position-horizontal-relative:char;mso-position-vertical-relative:line">
                  <v:imagedata r:id="rId9" o:title=""/>
                </v:shape>
              </w:pict>
            </w:r>
          </w:p>
          <w:p w:rsidR="00713C28" w:rsidRPr="002E345B" w:rsidRDefault="00713C28">
            <w:pPr>
              <w:spacing w:before="10" w:after="0" w:line="110" w:lineRule="exact"/>
              <w:rPr>
                <w:rFonts w:ascii="华文细黑" w:eastAsia="华文细黑" w:hAnsi="华文细黑"/>
                <w:sz w:val="11"/>
                <w:szCs w:val="11"/>
              </w:rPr>
            </w:pPr>
          </w:p>
          <w:p w:rsidR="00713C28" w:rsidRPr="002E345B" w:rsidRDefault="00713C2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713C28" w:rsidRPr="002E345B" w:rsidRDefault="00713C28">
      <w:pPr>
        <w:spacing w:before="6" w:after="0" w:line="130" w:lineRule="exact"/>
        <w:rPr>
          <w:rFonts w:ascii="华文细黑" w:eastAsia="华文细黑" w:hAnsi="华文细黑"/>
          <w:sz w:val="13"/>
          <w:szCs w:val="13"/>
        </w:rPr>
      </w:pPr>
    </w:p>
    <w:p w:rsidR="00713C28" w:rsidRPr="002E345B" w:rsidRDefault="00713C28">
      <w:pPr>
        <w:spacing w:after="0" w:line="200" w:lineRule="exact"/>
        <w:rPr>
          <w:rFonts w:ascii="华文细黑" w:eastAsia="华文细黑" w:hAnsi="华文细黑"/>
          <w:sz w:val="20"/>
          <w:szCs w:val="20"/>
        </w:rPr>
      </w:pPr>
    </w:p>
    <w:p w:rsidR="00FD74E0" w:rsidRDefault="00FD74E0">
      <w:pPr>
        <w:rPr>
          <w:rFonts w:ascii="华文细黑" w:eastAsia="华文细黑" w:hAnsi="华文细黑"/>
          <w:sz w:val="20"/>
          <w:szCs w:val="20"/>
          <w:lang w:eastAsia="zh-CN"/>
        </w:rPr>
      </w:pPr>
    </w:p>
    <w:sectPr w:rsidR="00FD74E0" w:rsidSect="00FD74E0">
      <w:pgSz w:w="11907" w:h="16839" w:code="9"/>
      <w:pgMar w:top="1340" w:right="1220" w:bottom="1000" w:left="1220" w:header="0" w:footer="8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57" w:rsidRDefault="005E6357" w:rsidP="00713C28">
      <w:pPr>
        <w:spacing w:after="0" w:line="240" w:lineRule="auto"/>
      </w:pPr>
      <w:r>
        <w:separator/>
      </w:r>
    </w:p>
  </w:endnote>
  <w:endnote w:type="continuationSeparator" w:id="0">
    <w:p w:rsidR="005E6357" w:rsidRDefault="005E6357" w:rsidP="0071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28" w:rsidRDefault="00A717D4">
    <w:pPr>
      <w:spacing w:after="0" w:line="19" w:lineRule="exact"/>
      <w:rPr>
        <w:sz w:val="1"/>
        <w:szCs w:val="1"/>
      </w:rPr>
    </w:pPr>
    <w:r w:rsidRPr="00A717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30.4pt;width:56.2pt;height:13pt;z-index:-251659264;mso-position-horizontal-relative:page;mso-position-vertical-relative:page" filled="f" stroked="f">
          <v:textbox inset="0,0,0,0">
            <w:txbxContent>
              <w:p w:rsidR="00713C28" w:rsidRDefault="00515AC3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IMM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5843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  <w:r w:rsidRPr="00A717D4">
      <w:pict>
        <v:shape id="_x0000_s1025" type="#_x0000_t202" style="position:absolute;margin-left:526.9pt;margin-top:730.4pt;width:15.15pt;height:13pt;z-index:-251658240;mso-position-horizontal-relative:page;mso-position-vertical-relative:page" filled="f" stroked="f">
          <v:textbox inset="0,0,0,0">
            <w:txbxContent>
              <w:p w:rsidR="00713C28" w:rsidRDefault="00A717D4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15AC3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477F6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57" w:rsidRDefault="005E6357" w:rsidP="00713C28">
      <w:pPr>
        <w:spacing w:after="0" w:line="240" w:lineRule="auto"/>
      </w:pPr>
      <w:r>
        <w:separator/>
      </w:r>
    </w:p>
  </w:footnote>
  <w:footnote w:type="continuationSeparator" w:id="0">
    <w:p w:rsidR="005E6357" w:rsidRDefault="005E6357" w:rsidP="0071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3C28"/>
    <w:rsid w:val="000477F6"/>
    <w:rsid w:val="001258EA"/>
    <w:rsid w:val="00200511"/>
    <w:rsid w:val="0020728E"/>
    <w:rsid w:val="00271190"/>
    <w:rsid w:val="002E345B"/>
    <w:rsid w:val="004208DC"/>
    <w:rsid w:val="00485985"/>
    <w:rsid w:val="004E079B"/>
    <w:rsid w:val="00504AD3"/>
    <w:rsid w:val="00515AC3"/>
    <w:rsid w:val="005E6357"/>
    <w:rsid w:val="00701352"/>
    <w:rsid w:val="00713C28"/>
    <w:rsid w:val="00910AD1"/>
    <w:rsid w:val="00A717D4"/>
    <w:rsid w:val="00CD342C"/>
    <w:rsid w:val="00FA7DBD"/>
    <w:rsid w:val="00FD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4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45B"/>
    <w:rPr>
      <w:sz w:val="18"/>
      <w:szCs w:val="18"/>
    </w:rPr>
  </w:style>
  <w:style w:type="character" w:styleId="a5">
    <w:name w:val="Hyperlink"/>
    <w:basedOn w:val="a0"/>
    <w:uiPriority w:val="99"/>
    <w:unhideWhenUsed/>
    <w:rsid w:val="004E07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079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079B"/>
    <w:rPr>
      <w:sz w:val="18"/>
      <w:szCs w:val="18"/>
    </w:rPr>
  </w:style>
  <w:style w:type="character" w:customStyle="1" w:styleId="apple-converted-space">
    <w:name w:val="apple-converted-space"/>
    <w:basedOn w:val="a0"/>
    <w:rsid w:val="004E079B"/>
  </w:style>
  <w:style w:type="character" w:styleId="a7">
    <w:name w:val="FollowedHyperlink"/>
    <w:basedOn w:val="a0"/>
    <w:uiPriority w:val="99"/>
    <w:semiHidden/>
    <w:unhideWhenUsed/>
    <w:rsid w:val="004E07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ervices-servicesenligne.cic.gc.ca/eapp/resource/pdf/GEN_Education_and_Employment_Form_EN_CH.pdf" TargetMode="External"/><Relationship Id="rId13" Type="http://schemas.openxmlformats.org/officeDocument/2006/relationships/hyperlink" Target="http://sa.etsoo.com/fileManager/home/g4/org4/documents/2017/zhong1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.etsoo.com/fileManager/home/g4/org4/documents/2017/jiaoyu.pd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.etsoo.com/fileManager/home/g4/org4/documents/2017/jiatingchengyuan.pdf" TargetMode="External"/><Relationship Id="rId11" Type="http://schemas.openxmlformats.org/officeDocument/2006/relationships/hyperlink" Target="http://sa.etsoo.com/fileManager/home/g4/org4/documents/2017/jia1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a.etsoo.com/fileManager/home/g4/org4/documents/2017/tijian1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IMM5843</dc:title>
  <dc:creator>Citizenship and Immigration Canada</dc:creator>
  <cp:lastModifiedBy>Coco.Song</cp:lastModifiedBy>
  <cp:revision>8</cp:revision>
  <dcterms:created xsi:type="dcterms:W3CDTF">2015-06-12T06:04:00Z</dcterms:created>
  <dcterms:modified xsi:type="dcterms:W3CDTF">2017-05-11T03:51:00Z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2015-06-12T00:00:00Z</vt:filetime>
  </property>
</Properties>
</file>